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B9C5D" w14:textId="77777777" w:rsidR="00D602C7" w:rsidRDefault="00D602C7" w:rsidP="00D602C7">
      <w:pPr>
        <w:jc w:val="both"/>
        <w:rPr>
          <w:noProof/>
          <w:sz w:val="28"/>
          <w:szCs w:val="28"/>
          <w:lang w:eastAsia="cs-CZ"/>
        </w:rPr>
      </w:pPr>
    </w:p>
    <w:p w14:paraId="4DAA58B4" w14:textId="77777777" w:rsidR="005F54A4" w:rsidRPr="00D602C7" w:rsidRDefault="00D602C7" w:rsidP="00D602C7">
      <w:pPr>
        <w:jc w:val="both"/>
        <w:rPr>
          <w:noProof/>
          <w:sz w:val="28"/>
          <w:szCs w:val="28"/>
          <w:lang w:eastAsia="cs-CZ"/>
        </w:rPr>
      </w:pPr>
      <w:r w:rsidRPr="00D602C7">
        <w:rPr>
          <w:noProof/>
          <w:sz w:val="28"/>
          <w:szCs w:val="28"/>
          <w:lang w:eastAsia="cs-CZ"/>
        </w:rPr>
        <w:t>Vážení občané,</w:t>
      </w:r>
    </w:p>
    <w:p w14:paraId="1B19BEB8" w14:textId="77777777" w:rsidR="00D602C7" w:rsidRDefault="00D602C7" w:rsidP="00D602C7">
      <w:pPr>
        <w:jc w:val="both"/>
        <w:rPr>
          <w:noProof/>
          <w:sz w:val="28"/>
          <w:szCs w:val="28"/>
          <w:lang w:eastAsia="cs-CZ"/>
        </w:rPr>
      </w:pPr>
      <w:r w:rsidRPr="00D602C7">
        <w:rPr>
          <w:noProof/>
          <w:sz w:val="28"/>
          <w:szCs w:val="28"/>
          <w:lang w:eastAsia="cs-CZ"/>
        </w:rPr>
        <w:t>z organizačních důvodů dojde od února 2023 ke změně termínů svo</w:t>
      </w:r>
      <w:r>
        <w:rPr>
          <w:noProof/>
          <w:sz w:val="28"/>
          <w:szCs w:val="28"/>
          <w:lang w:eastAsia="cs-CZ"/>
        </w:rPr>
        <w:t>zu BIO nádob (hnědé poplenice) z původního svozového dne čtvrtek na úterý.</w:t>
      </w:r>
    </w:p>
    <w:p w14:paraId="45B65DB4" w14:textId="77777777" w:rsidR="00D602C7" w:rsidRPr="00D602C7" w:rsidRDefault="00D602C7" w:rsidP="00D602C7">
      <w:pPr>
        <w:jc w:val="both"/>
        <w:rPr>
          <w:noProof/>
          <w:sz w:val="28"/>
          <w:szCs w:val="28"/>
          <w:lang w:eastAsia="cs-CZ"/>
        </w:rPr>
      </w:pPr>
      <w:r w:rsidRPr="00D602C7">
        <w:rPr>
          <w:noProof/>
          <w:sz w:val="28"/>
          <w:szCs w:val="28"/>
          <w:lang w:eastAsia="cs-CZ"/>
        </w:rPr>
        <w:t xml:space="preserve">Svoz v únoru </w:t>
      </w:r>
      <w:r>
        <w:rPr>
          <w:noProof/>
          <w:sz w:val="28"/>
          <w:szCs w:val="28"/>
          <w:lang w:eastAsia="cs-CZ"/>
        </w:rPr>
        <w:t xml:space="preserve">tak </w:t>
      </w:r>
      <w:r w:rsidRPr="00D602C7">
        <w:rPr>
          <w:noProof/>
          <w:sz w:val="28"/>
          <w:szCs w:val="28"/>
          <w:lang w:eastAsia="cs-CZ"/>
        </w:rPr>
        <w:t xml:space="preserve">proběhne </w:t>
      </w:r>
      <w:r>
        <w:rPr>
          <w:noProof/>
          <w:sz w:val="28"/>
          <w:szCs w:val="28"/>
          <w:lang w:eastAsia="cs-CZ"/>
        </w:rPr>
        <w:t xml:space="preserve">již </w:t>
      </w:r>
      <w:r w:rsidRPr="00D602C7">
        <w:rPr>
          <w:noProof/>
          <w:sz w:val="28"/>
          <w:szCs w:val="28"/>
          <w:lang w:eastAsia="cs-CZ"/>
        </w:rPr>
        <w:t>v úterý 21. února, a bude nadále probíhat vždy v úterý jedenkrát za 14 dnů, a to až do zimního období (12. prosince 2023).</w:t>
      </w:r>
    </w:p>
    <w:p w14:paraId="00359976" w14:textId="77777777" w:rsidR="00D602C7" w:rsidRPr="00D602C7" w:rsidRDefault="00D602C7" w:rsidP="00D602C7">
      <w:pPr>
        <w:jc w:val="both"/>
        <w:rPr>
          <w:noProof/>
          <w:sz w:val="28"/>
          <w:szCs w:val="28"/>
          <w:lang w:eastAsia="cs-CZ"/>
        </w:rPr>
      </w:pPr>
      <w:r w:rsidRPr="00D602C7">
        <w:rPr>
          <w:noProof/>
          <w:sz w:val="28"/>
          <w:szCs w:val="28"/>
          <w:lang w:eastAsia="cs-CZ"/>
        </w:rPr>
        <w:t>V období zimních měsíců (prosinec, leden, úno</w:t>
      </w:r>
      <w:r>
        <w:rPr>
          <w:noProof/>
          <w:sz w:val="28"/>
          <w:szCs w:val="28"/>
          <w:lang w:eastAsia="cs-CZ"/>
        </w:rPr>
        <w:t>r</w:t>
      </w:r>
      <w:r w:rsidRPr="00D602C7">
        <w:rPr>
          <w:noProof/>
          <w:sz w:val="28"/>
          <w:szCs w:val="28"/>
          <w:lang w:eastAsia="cs-CZ"/>
        </w:rPr>
        <w:t>) probíhá svoz BIO nádob ve</w:t>
      </w:r>
      <w:r w:rsidR="00021316">
        <w:rPr>
          <w:noProof/>
          <w:sz w:val="28"/>
          <w:szCs w:val="28"/>
          <w:lang w:eastAsia="cs-CZ"/>
        </w:rPr>
        <w:t xml:space="preserve"> frekvenci jedenkrát za 4 týdny, což bude zohledněno ve svozovém kalendáři na rok 2024.</w:t>
      </w:r>
    </w:p>
    <w:p w14:paraId="234CF9E4" w14:textId="77777777" w:rsidR="00D602C7" w:rsidRPr="00D602C7" w:rsidRDefault="00D602C7" w:rsidP="00D602C7">
      <w:pPr>
        <w:jc w:val="both"/>
        <w:rPr>
          <w:noProof/>
          <w:sz w:val="28"/>
          <w:szCs w:val="28"/>
          <w:lang w:eastAsia="cs-CZ"/>
        </w:rPr>
      </w:pPr>
    </w:p>
    <w:p w14:paraId="5B1B783E" w14:textId="77777777" w:rsidR="00D602C7" w:rsidRPr="00D602C7" w:rsidRDefault="00D602C7" w:rsidP="00D602C7">
      <w:pPr>
        <w:jc w:val="both"/>
        <w:rPr>
          <w:noProof/>
          <w:sz w:val="28"/>
          <w:szCs w:val="28"/>
          <w:lang w:eastAsia="cs-CZ"/>
        </w:rPr>
      </w:pPr>
      <w:r w:rsidRPr="00D602C7">
        <w:rPr>
          <w:noProof/>
          <w:sz w:val="28"/>
          <w:szCs w:val="28"/>
          <w:lang w:eastAsia="cs-CZ"/>
        </w:rPr>
        <w:t>Děkujeme za pochopení, OÚ Štarnov</w:t>
      </w:r>
    </w:p>
    <w:p w14:paraId="47E0D7A3" w14:textId="77777777" w:rsidR="00D602C7" w:rsidRDefault="00D602C7" w:rsidP="00D602C7">
      <w:pPr>
        <w:rPr>
          <w:noProof/>
          <w:lang w:eastAsia="cs-CZ"/>
        </w:rPr>
      </w:pPr>
    </w:p>
    <w:p w14:paraId="17BD5E63" w14:textId="77777777" w:rsidR="00D602C7" w:rsidRPr="00D602C7" w:rsidRDefault="00D602C7" w:rsidP="00D602C7">
      <w:r>
        <w:rPr>
          <w:noProof/>
          <w:lang w:eastAsia="cs-CZ"/>
        </w:rPr>
        <w:drawing>
          <wp:inline distT="0" distB="0" distL="0" distR="0" wp14:anchorId="56DAAB18" wp14:editId="1DE29B3A">
            <wp:extent cx="4664075" cy="6506845"/>
            <wp:effectExtent l="0" t="0" r="3175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650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02C7" w:rsidRPr="00D602C7" w:rsidSect="00D602C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C7"/>
    <w:rsid w:val="00021316"/>
    <w:rsid w:val="00384F19"/>
    <w:rsid w:val="005F54A4"/>
    <w:rsid w:val="00BB45F6"/>
    <w:rsid w:val="00D602C7"/>
    <w:rsid w:val="00DF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BC50D"/>
  <w15:chartTrackingRefBased/>
  <w15:docId w15:val="{61232796-31ED-4B14-8DEA-6F4A35A2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A6581-384C-4ADE-8ED4-54F67066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Pavel Roubínek, Ph.D.</dc:creator>
  <cp:keywords/>
  <dc:description/>
  <cp:lastModifiedBy>Obec Štarnov</cp:lastModifiedBy>
  <cp:revision>2</cp:revision>
  <dcterms:created xsi:type="dcterms:W3CDTF">2023-02-17T12:12:00Z</dcterms:created>
  <dcterms:modified xsi:type="dcterms:W3CDTF">2023-02-17T12:12:00Z</dcterms:modified>
</cp:coreProperties>
</file>